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B5F5A" w14:textId="269FFD29" w:rsidR="00A06BF8" w:rsidRPr="00A06BF8" w:rsidRDefault="00030C1F" w:rsidP="00A06BF8">
      <w:pPr>
        <w:spacing w:after="0" w:line="240" w:lineRule="auto"/>
        <w:rPr>
          <w:rFonts w:asciiTheme="majorHAnsi" w:hAnsiTheme="majorHAnsi"/>
          <w:b/>
          <w:bCs/>
          <w:color w:val="auto"/>
          <w:sz w:val="28"/>
          <w:szCs w:val="28"/>
        </w:rPr>
      </w:pPr>
      <w:r>
        <w:rPr>
          <w:rFonts w:asciiTheme="majorHAnsi" w:hAnsiTheme="majorHAnsi"/>
          <w:b/>
          <w:bCs/>
          <w:color w:val="auto"/>
          <w:sz w:val="28"/>
          <w:szCs w:val="28"/>
        </w:rPr>
        <w:t>Suza</w:t>
      </w:r>
      <w:r w:rsidR="00A06BF8" w:rsidRPr="00A06BF8">
        <w:rPr>
          <w:rFonts w:asciiTheme="majorHAnsi" w:hAnsiTheme="majorHAnsi"/>
          <w:b/>
          <w:bCs/>
          <w:color w:val="auto"/>
          <w:sz w:val="28"/>
          <w:szCs w:val="28"/>
        </w:rPr>
        <w:t>nne Scott Constantine</w:t>
      </w:r>
    </w:p>
    <w:p w14:paraId="4B25B305" w14:textId="77777777" w:rsidR="00A06BF8" w:rsidRPr="00A06BF8" w:rsidRDefault="00A06BF8" w:rsidP="00A06BF8">
      <w:pPr>
        <w:spacing w:after="0" w:line="240" w:lineRule="auto"/>
        <w:ind w:hanging="10"/>
        <w:rPr>
          <w:rFonts w:asciiTheme="majorHAnsi" w:hAnsiTheme="majorHAnsi"/>
          <w:b/>
          <w:bCs/>
          <w:color w:val="auto"/>
          <w:sz w:val="28"/>
          <w:szCs w:val="28"/>
        </w:rPr>
      </w:pPr>
      <w:r w:rsidRPr="00A06BF8">
        <w:rPr>
          <w:rFonts w:asciiTheme="majorHAnsi" w:hAnsiTheme="majorHAnsi"/>
          <w:b/>
          <w:bCs/>
          <w:color w:val="auto"/>
          <w:sz w:val="28"/>
          <w:szCs w:val="28"/>
        </w:rPr>
        <w:t>Interdisciplinary Artist and Writer</w:t>
      </w:r>
    </w:p>
    <w:p w14:paraId="0051B0EB" w14:textId="0EE768E1" w:rsidR="00A06BF8" w:rsidRPr="00A06BF8" w:rsidRDefault="00A06BF8" w:rsidP="00A06BF8">
      <w:pPr>
        <w:spacing w:after="0" w:line="240" w:lineRule="auto"/>
        <w:ind w:hanging="10"/>
        <w:rPr>
          <w:color w:val="auto"/>
          <w:sz w:val="20"/>
          <w:szCs w:val="20"/>
        </w:rPr>
      </w:pPr>
      <w:r w:rsidRPr="00A06BF8">
        <w:rPr>
          <w:b/>
          <w:color w:val="auto"/>
          <w:sz w:val="20"/>
          <w:szCs w:val="20"/>
        </w:rPr>
        <w:t>Email</w:t>
      </w:r>
      <w:r w:rsidRPr="00A06BF8">
        <w:rPr>
          <w:color w:val="auto"/>
          <w:sz w:val="20"/>
          <w:szCs w:val="20"/>
        </w:rPr>
        <w:t xml:space="preserve">:  </w:t>
      </w:r>
      <w:r w:rsidR="00030C1F">
        <w:rPr>
          <w:color w:val="auto"/>
          <w:sz w:val="20"/>
          <w:szCs w:val="20"/>
        </w:rPr>
        <w:t>suzannescottc@me.com</w:t>
      </w:r>
    </w:p>
    <w:p w14:paraId="58FCE2A3" w14:textId="77777777" w:rsidR="00A06BF8" w:rsidRPr="00A06BF8" w:rsidRDefault="00A06BF8" w:rsidP="00A06BF8">
      <w:pPr>
        <w:spacing w:after="0" w:line="240" w:lineRule="auto"/>
        <w:ind w:hanging="10"/>
        <w:rPr>
          <w:color w:val="auto"/>
          <w:sz w:val="20"/>
          <w:szCs w:val="20"/>
        </w:rPr>
      </w:pPr>
      <w:r w:rsidRPr="00A06BF8">
        <w:rPr>
          <w:b/>
          <w:color w:val="auto"/>
          <w:sz w:val="20"/>
          <w:szCs w:val="20"/>
        </w:rPr>
        <w:t>Website:</w:t>
      </w:r>
      <w:r w:rsidRPr="00A06BF8">
        <w:rPr>
          <w:color w:val="auto"/>
          <w:sz w:val="20"/>
          <w:szCs w:val="20"/>
        </w:rPr>
        <w:t xml:space="preserve">  http://edgewiseart.com </w:t>
      </w:r>
    </w:p>
    <w:p w14:paraId="55F0B34C" w14:textId="77777777" w:rsidR="00A06BF8" w:rsidRPr="00030C1F" w:rsidRDefault="00A06BF8" w:rsidP="009D29BB">
      <w:pPr>
        <w:spacing w:after="0" w:line="240" w:lineRule="auto"/>
        <w:jc w:val="center"/>
        <w:rPr>
          <w:rFonts w:ascii="Times New Roman" w:hAnsi="Times New Roman" w:cs="Times New Roman"/>
          <w:color w:val="000000" w:themeColor="text1"/>
        </w:rPr>
      </w:pPr>
    </w:p>
    <w:p w14:paraId="5E7408E9" w14:textId="24EBFC20" w:rsidR="00030C1F" w:rsidRPr="00030C1F" w:rsidRDefault="00030C1F" w:rsidP="00030C1F">
      <w:pPr>
        <w:spacing w:after="0" w:line="240" w:lineRule="auto"/>
        <w:rPr>
          <w:rFonts w:ascii="Times New Roman" w:hAnsi="Times New Roman" w:cs="Times New Roman"/>
          <w:color w:val="000000" w:themeColor="text1"/>
        </w:rPr>
      </w:pPr>
      <w:r w:rsidRPr="00030C1F">
        <w:rPr>
          <w:rFonts w:ascii="Times New Roman" w:hAnsi="Times New Roman" w:cs="Times New Roman"/>
          <w:color w:val="000000" w:themeColor="text1"/>
        </w:rPr>
        <w:t>Suzanne Scott Constantine makes art as a practice of radical hope. Her mixed media, installation, and performance work addresses the concerns of those on the margins of society. Each piece is a palimpsest, a history of itself within layers of codes — visible and invisible – constructed as a memory and reminder to hope. Her work explores the threads binding us to each other and all living things; threads that persist even when frayed and thin. The symbolic cast-offs used in her work invite us to shed our own assumptions and certainties about what is useful and what is disposable. Her work summons us to imagine a new world.</w:t>
      </w:r>
      <w:r w:rsidRPr="00030C1F">
        <w:rPr>
          <w:rFonts w:ascii="Times New Roman" w:eastAsia="Times New Roman" w:hAnsi="Times New Roman" w:cs="Times New Roman"/>
          <w:color w:val="000000" w:themeColor="text1"/>
        </w:rPr>
        <w:t xml:space="preserve"> </w:t>
      </w:r>
    </w:p>
    <w:p w14:paraId="2486C3A3" w14:textId="77777777" w:rsidR="00030C1F" w:rsidRPr="00030C1F" w:rsidRDefault="00030C1F" w:rsidP="00030C1F">
      <w:pPr>
        <w:spacing w:after="0" w:line="240" w:lineRule="auto"/>
        <w:rPr>
          <w:rFonts w:ascii="Times New Roman" w:hAnsi="Times New Roman" w:cs="Times New Roman"/>
          <w:color w:val="000000" w:themeColor="text1"/>
        </w:rPr>
      </w:pPr>
    </w:p>
    <w:p w14:paraId="610C1AC1" w14:textId="77777777" w:rsidR="00030C1F" w:rsidRPr="00030C1F" w:rsidRDefault="00030C1F" w:rsidP="00030C1F">
      <w:pPr>
        <w:spacing w:after="0" w:line="240" w:lineRule="auto"/>
        <w:rPr>
          <w:rFonts w:ascii="Times New Roman" w:hAnsi="Times New Roman" w:cs="Times New Roman"/>
          <w:color w:val="000000" w:themeColor="text1"/>
        </w:rPr>
      </w:pPr>
      <w:r w:rsidRPr="00030C1F">
        <w:rPr>
          <w:rFonts w:ascii="Times New Roman" w:hAnsi="Times New Roman" w:cs="Times New Roman"/>
          <w:color w:val="000000" w:themeColor="text1"/>
        </w:rPr>
        <w:t xml:space="preserve">Suzanne’s first job was as continuity writer and voice-over performer for radio and television, setting the stage for a communications business she and her partner, Lynne Scott Constantine, created and operated for almost two decades in Arlington, VA. Later she was a studio artist at the Workhouse Arts Center in Northern Virginia, and for nearly twenty years, she was Professor of Integrative Studies at George Mason University, where she also served as Director of Women and Gender Studies for four years. She holds an MFA in Interdisciplinary Art from Goddard College and an MA in English Literature from James Madison University. </w:t>
      </w:r>
    </w:p>
    <w:p w14:paraId="6D853795" w14:textId="77777777" w:rsidR="006C2D68" w:rsidRPr="00030C1F" w:rsidRDefault="006C2D68" w:rsidP="006C2D68">
      <w:pPr>
        <w:spacing w:after="0" w:line="240" w:lineRule="auto"/>
        <w:rPr>
          <w:rFonts w:ascii="Times New Roman" w:hAnsi="Times New Roman" w:cs="Times New Roman"/>
          <w:color w:val="000000" w:themeColor="text1"/>
        </w:rPr>
      </w:pPr>
    </w:p>
    <w:p w14:paraId="51283EB4" w14:textId="1259644A" w:rsidR="009D29BB" w:rsidRPr="006C2D68" w:rsidRDefault="009D29BB">
      <w:pPr>
        <w:rPr>
          <w:color w:val="000000" w:themeColor="text1"/>
        </w:rPr>
      </w:pPr>
      <w:r w:rsidRPr="006C2D68">
        <w:rPr>
          <w:color w:val="000000" w:themeColor="text1"/>
        </w:rPr>
        <w:t xml:space="preserve">Bio </w:t>
      </w:r>
      <w:r w:rsidR="00891485" w:rsidRPr="006C2D68">
        <w:rPr>
          <w:color w:val="000000" w:themeColor="text1"/>
        </w:rPr>
        <w:t>October</w:t>
      </w:r>
      <w:r w:rsidRPr="006C2D68">
        <w:rPr>
          <w:color w:val="000000" w:themeColor="text1"/>
        </w:rPr>
        <w:t xml:space="preserve"> 2024</w:t>
      </w:r>
    </w:p>
    <w:sectPr w:rsidR="009D29BB" w:rsidRPr="006C2D68" w:rsidSect="00C12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BB"/>
    <w:rsid w:val="00030C1F"/>
    <w:rsid w:val="000927A0"/>
    <w:rsid w:val="002A1A5C"/>
    <w:rsid w:val="006C2D68"/>
    <w:rsid w:val="006C4A82"/>
    <w:rsid w:val="00850CE0"/>
    <w:rsid w:val="00891485"/>
    <w:rsid w:val="009D29BB"/>
    <w:rsid w:val="009E4C02"/>
    <w:rsid w:val="00A033F6"/>
    <w:rsid w:val="00A06BF8"/>
    <w:rsid w:val="00AE31B9"/>
    <w:rsid w:val="00C12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A72C53"/>
  <w15:chartTrackingRefBased/>
  <w15:docId w15:val="{5759512C-12C3-AB4C-9F78-1FA85E32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9BB"/>
    <w:pPr>
      <w:spacing w:after="360" w:line="264" w:lineRule="auto"/>
    </w:pPr>
    <w:rPr>
      <w:rFonts w:eastAsiaTheme="minorEastAsia"/>
      <w:color w:val="215E99" w:themeColor="text2" w:themeTint="BF"/>
      <w:lang w:eastAsia="ja-JP"/>
    </w:rPr>
  </w:style>
  <w:style w:type="paragraph" w:styleId="Heading1">
    <w:name w:val="heading 1"/>
    <w:basedOn w:val="Normal"/>
    <w:next w:val="Normal"/>
    <w:link w:val="Heading1Char"/>
    <w:uiPriority w:val="9"/>
    <w:qFormat/>
    <w:rsid w:val="009D29BB"/>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9D29BB"/>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9D29BB"/>
    <w:pPr>
      <w:keepNext/>
      <w:keepLines/>
      <w:spacing w:before="160" w:after="80" w:line="240" w:lineRule="auto"/>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9D29BB"/>
    <w:pPr>
      <w:keepNext/>
      <w:keepLines/>
      <w:spacing w:before="80" w:after="40" w:line="240" w:lineRule="auto"/>
      <w:outlineLvl w:val="3"/>
    </w:pPr>
    <w:rPr>
      <w:rFonts w:eastAsiaTheme="majorEastAsia"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9D29BB"/>
    <w:pPr>
      <w:keepNext/>
      <w:keepLines/>
      <w:spacing w:before="80" w:after="40" w:line="240" w:lineRule="auto"/>
      <w:outlineLvl w:val="4"/>
    </w:pPr>
    <w:rPr>
      <w:rFonts w:eastAsiaTheme="majorEastAsia"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9D29BB"/>
    <w:pPr>
      <w:keepNext/>
      <w:keepLines/>
      <w:spacing w:before="40" w:after="0" w:line="240" w:lineRule="auto"/>
      <w:outlineLvl w:val="5"/>
    </w:pPr>
    <w:rPr>
      <w:rFonts w:eastAsiaTheme="majorEastAsia"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9D29BB"/>
    <w:pPr>
      <w:keepNext/>
      <w:keepLines/>
      <w:spacing w:before="40" w:after="0" w:line="240" w:lineRule="auto"/>
      <w:outlineLvl w:val="6"/>
    </w:pPr>
    <w:rPr>
      <w:rFonts w:eastAsiaTheme="majorEastAsia"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9D29BB"/>
    <w:pPr>
      <w:keepNext/>
      <w:keepLines/>
      <w:spacing w:after="0" w:line="240" w:lineRule="auto"/>
      <w:outlineLvl w:val="7"/>
    </w:pPr>
    <w:rPr>
      <w:rFonts w:eastAsiaTheme="majorEastAsia"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9D29BB"/>
    <w:pPr>
      <w:keepNext/>
      <w:keepLines/>
      <w:spacing w:after="0" w:line="240" w:lineRule="auto"/>
      <w:outlineLvl w:val="8"/>
    </w:pPr>
    <w:rPr>
      <w:rFonts w:eastAsiaTheme="majorEastAsia"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9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9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9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9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9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9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9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9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9BB"/>
    <w:rPr>
      <w:rFonts w:eastAsiaTheme="majorEastAsia" w:cstheme="majorBidi"/>
      <w:color w:val="272727" w:themeColor="text1" w:themeTint="D8"/>
    </w:rPr>
  </w:style>
  <w:style w:type="paragraph" w:styleId="Title">
    <w:name w:val="Title"/>
    <w:basedOn w:val="Normal"/>
    <w:next w:val="Normal"/>
    <w:link w:val="TitleChar"/>
    <w:uiPriority w:val="10"/>
    <w:qFormat/>
    <w:rsid w:val="009D29BB"/>
    <w:pPr>
      <w:spacing w:after="80" w:line="240" w:lineRule="auto"/>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9D29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9BB"/>
    <w:pPr>
      <w:numPr>
        <w:ilvl w:val="1"/>
      </w:numPr>
      <w:spacing w:after="160" w:line="240" w:lineRule="auto"/>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9D29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9BB"/>
    <w:pPr>
      <w:spacing w:before="160" w:after="160" w:line="240" w:lineRule="auto"/>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9D29BB"/>
    <w:rPr>
      <w:i/>
      <w:iCs/>
      <w:color w:val="404040" w:themeColor="text1" w:themeTint="BF"/>
    </w:rPr>
  </w:style>
  <w:style w:type="paragraph" w:styleId="ListParagraph">
    <w:name w:val="List Paragraph"/>
    <w:basedOn w:val="Normal"/>
    <w:uiPriority w:val="34"/>
    <w:qFormat/>
    <w:rsid w:val="009D29BB"/>
    <w:pPr>
      <w:spacing w:after="0" w:line="240" w:lineRule="auto"/>
      <w:ind w:left="720"/>
      <w:contextualSpacing/>
    </w:pPr>
    <w:rPr>
      <w:rFonts w:eastAsiaTheme="minorHAnsi"/>
      <w:color w:val="auto"/>
      <w:lang w:eastAsia="en-US"/>
    </w:rPr>
  </w:style>
  <w:style w:type="character" w:styleId="IntenseEmphasis">
    <w:name w:val="Intense Emphasis"/>
    <w:basedOn w:val="DefaultParagraphFont"/>
    <w:uiPriority w:val="21"/>
    <w:qFormat/>
    <w:rsid w:val="009D29BB"/>
    <w:rPr>
      <w:i/>
      <w:iCs/>
      <w:color w:val="0F4761" w:themeColor="accent1" w:themeShade="BF"/>
    </w:rPr>
  </w:style>
  <w:style w:type="paragraph" w:styleId="IntenseQuote">
    <w:name w:val="Intense Quote"/>
    <w:basedOn w:val="Normal"/>
    <w:next w:val="Normal"/>
    <w:link w:val="IntenseQuoteChar"/>
    <w:uiPriority w:val="30"/>
    <w:qFormat/>
    <w:rsid w:val="009D29BB"/>
    <w:pPr>
      <w:pBdr>
        <w:top w:val="single" w:sz="4" w:space="10" w:color="0F4761" w:themeColor="accent1" w:themeShade="BF"/>
        <w:bottom w:val="single" w:sz="4" w:space="10" w:color="0F4761" w:themeColor="accent1" w:themeShade="BF"/>
      </w:pBdr>
      <w:spacing w:before="360" w:line="240" w:lineRule="auto"/>
      <w:ind w:left="864" w:right="864"/>
      <w:jc w:val="center"/>
    </w:pPr>
    <w:rPr>
      <w:rFonts w:eastAsiaTheme="minorHAnsi"/>
      <w:i/>
      <w:iCs/>
      <w:color w:val="0F4761" w:themeColor="accent1" w:themeShade="BF"/>
      <w:lang w:eastAsia="en-US"/>
    </w:rPr>
  </w:style>
  <w:style w:type="character" w:customStyle="1" w:styleId="IntenseQuoteChar">
    <w:name w:val="Intense Quote Char"/>
    <w:basedOn w:val="DefaultParagraphFont"/>
    <w:link w:val="IntenseQuote"/>
    <w:uiPriority w:val="30"/>
    <w:rsid w:val="009D29BB"/>
    <w:rPr>
      <w:i/>
      <w:iCs/>
      <w:color w:val="0F4761" w:themeColor="accent1" w:themeShade="BF"/>
    </w:rPr>
  </w:style>
  <w:style w:type="character" w:styleId="IntenseReference">
    <w:name w:val="Intense Reference"/>
    <w:basedOn w:val="DefaultParagraphFont"/>
    <w:uiPriority w:val="32"/>
    <w:qFormat/>
    <w:rsid w:val="009D29BB"/>
    <w:rPr>
      <w:b/>
      <w:bCs/>
      <w:smallCaps/>
      <w:color w:val="0F4761" w:themeColor="accent1" w:themeShade="BF"/>
      <w:spacing w:val="5"/>
    </w:rPr>
  </w:style>
  <w:style w:type="character" w:customStyle="1" w:styleId="apple-converted-space">
    <w:name w:val="apple-converted-space"/>
    <w:basedOn w:val="DefaultParagraphFont"/>
    <w:rsid w:val="0085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Scott Constantine</dc:creator>
  <cp:keywords/>
  <dc:description/>
  <cp:lastModifiedBy>Lynne Scott Constantine</cp:lastModifiedBy>
  <cp:revision>3</cp:revision>
  <dcterms:created xsi:type="dcterms:W3CDTF">2024-10-17T20:21:00Z</dcterms:created>
  <dcterms:modified xsi:type="dcterms:W3CDTF">2024-10-17T20:23:00Z</dcterms:modified>
</cp:coreProperties>
</file>